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51AB" w14:textId="77777777" w:rsidR="00F825C4" w:rsidRDefault="00F825C4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825C4" w14:paraId="01C4CBD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0589" w14:textId="77777777" w:rsidR="00F825C4" w:rsidRDefault="00F77D23">
            <w:pPr>
              <w:widowControl w:val="0"/>
              <w:spacing w:line="240" w:lineRule="auto"/>
              <w:rPr>
                <w:b/>
                <w:color w:val="434343"/>
                <w:sz w:val="52"/>
                <w:szCs w:val="5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>보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>도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>자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434343"/>
                <w:sz w:val="52"/>
                <w:szCs w:val="52"/>
              </w:rPr>
              <w:t>료</w:t>
            </w:r>
          </w:p>
          <w:p w14:paraId="656B0859" w14:textId="77777777" w:rsidR="00F825C4" w:rsidRDefault="00F825C4">
            <w:pPr>
              <w:widowControl w:val="0"/>
              <w:spacing w:line="240" w:lineRule="auto"/>
              <w:rPr>
                <w:b/>
                <w:color w:val="434343"/>
                <w:sz w:val="54"/>
                <w:szCs w:val="54"/>
              </w:rPr>
            </w:pPr>
          </w:p>
          <w:p w14:paraId="562C2549" w14:textId="7FA8EB9D" w:rsidR="00F825C4" w:rsidRDefault="00F77D23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2024</w:t>
            </w:r>
            <w:r>
              <w:rPr>
                <w:rFonts w:ascii="Arial Unicode MS" w:eastAsia="Arial Unicode MS" w:hAnsi="Arial Unicode MS" w:cs="Arial Unicode MS"/>
                <w:b/>
              </w:rPr>
              <w:t>년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4</w:t>
            </w:r>
            <w:r>
              <w:rPr>
                <w:rFonts w:ascii="Arial Unicode MS" w:eastAsia="Arial Unicode MS" w:hAnsi="Arial Unicode MS" w:cs="Arial Unicode MS"/>
                <w:b/>
              </w:rPr>
              <w:t>월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3</w:t>
            </w:r>
            <w:r>
              <w:rPr>
                <w:rFonts w:ascii="Arial Unicode MS" w:eastAsia="Arial Unicode MS" w:hAnsi="Arial Unicode MS" w:cs="Arial Unicode MS"/>
                <w:b/>
              </w:rPr>
              <w:t>일</w:t>
            </w:r>
            <w:r>
              <w:rPr>
                <w:rFonts w:ascii="Arial Unicode MS" w:eastAsia="Arial Unicode MS" w:hAnsi="Arial Unicode MS" w:cs="Arial Unicode MS"/>
                <w:b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</w:rPr>
              <w:t>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) 17:00 </w:t>
            </w:r>
            <w:r>
              <w:rPr>
                <w:rFonts w:ascii="Arial Unicode MS" w:eastAsia="Arial Unicode MS" w:hAnsi="Arial Unicode MS" w:cs="Arial Unicode MS"/>
                <w:b/>
              </w:rPr>
              <w:t>배포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</w:rPr>
              <w:t>배포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즉시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</w:rPr>
              <w:t>보도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/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총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14</w:t>
            </w:r>
            <w:r>
              <w:rPr>
                <w:rFonts w:ascii="Arial Unicode MS" w:eastAsia="Arial Unicode MS" w:hAnsi="Arial Unicode MS" w:cs="Arial Unicode MS"/>
                <w:b/>
              </w:rPr>
              <w:t>매</w:t>
            </w:r>
          </w:p>
          <w:p w14:paraId="769F4206" w14:textId="77777777" w:rsidR="00F825C4" w:rsidRDefault="00F825C4">
            <w:pPr>
              <w:widowControl w:val="0"/>
              <w:spacing w:line="240" w:lineRule="auto"/>
              <w:rPr>
                <w:lang w:eastAsia="ko"/>
              </w:rPr>
            </w:pPr>
          </w:p>
          <w:p w14:paraId="56B4DE95" w14:textId="1056054E" w:rsidR="00F825C4" w:rsidRDefault="00F77D2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담당</w:t>
            </w:r>
            <w:r>
              <w:rPr>
                <w:rFonts w:ascii="Arial Unicode MS" w:eastAsia="Arial Unicode MS" w:hAnsi="Arial Unicode MS" w:cs="Arial Unicode MS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</w:rPr>
              <w:t>동물권행동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카라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조현정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정책기획팀장</w:t>
            </w:r>
            <w:r>
              <w:rPr>
                <w:rFonts w:ascii="Arial Unicode MS" w:eastAsia="Arial Unicode MS" w:hAnsi="Arial Unicode MS" w:cs="Arial Unicode MS"/>
              </w:rPr>
              <w:t>(0</w:t>
            </w:r>
            <w:r w:rsidR="006812D2">
              <w:rPr>
                <w:rFonts w:ascii="Arial Unicode MS" w:hAnsi="Arial Unicode MS" w:cs="Arial Unicode MS" w:hint="eastAsia"/>
              </w:rPr>
              <w:t>70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="006812D2">
              <w:rPr>
                <w:rFonts w:ascii="Arial Unicode MS" w:hAnsi="Arial Unicode MS" w:cs="Arial Unicode MS" w:hint="eastAsia"/>
              </w:rPr>
              <w:t>4760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="006812D2">
              <w:rPr>
                <w:rFonts w:ascii="Arial Unicode MS" w:hAnsi="Arial Unicode MS" w:cs="Arial Unicode MS" w:hint="eastAsia"/>
              </w:rPr>
              <w:t>1209</w:t>
            </w:r>
            <w:r>
              <w:rPr>
                <w:rFonts w:ascii="Arial Unicode MS" w:eastAsia="Arial Unicode MS" w:hAnsi="Arial Unicode MS" w:cs="Arial Unicode MS"/>
              </w:rPr>
              <w:t>),</w:t>
            </w:r>
          </w:p>
          <w:p w14:paraId="7EE712AF" w14:textId="77777777" w:rsidR="00F825C4" w:rsidRDefault="00F825C4" w:rsidP="006812D2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</w:tc>
      </w:tr>
    </w:tbl>
    <w:p w14:paraId="75CDED12" w14:textId="77777777" w:rsidR="00F825C4" w:rsidRDefault="00F825C4"/>
    <w:p w14:paraId="780CBB2E" w14:textId="77777777" w:rsidR="00F825C4" w:rsidRDefault="00F825C4">
      <w:pPr>
        <w:widowControl w:val="0"/>
        <w:spacing w:line="240" w:lineRule="auto"/>
        <w:rPr>
          <w:b/>
          <w:color w:val="434343"/>
          <w:sz w:val="24"/>
          <w:szCs w:val="24"/>
        </w:rPr>
      </w:pPr>
    </w:p>
    <w:p w14:paraId="1B75DD5B" w14:textId="77777777" w:rsidR="00F825C4" w:rsidRDefault="00F77D23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22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총선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정당별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정책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제안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결과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발표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, </w:t>
      </w:r>
    </w:p>
    <w:p w14:paraId="13B9B976" w14:textId="77777777" w:rsidR="00F825C4" w:rsidRDefault="00F77D23">
      <w:pPr>
        <w:spacing w:before="240" w:after="240"/>
        <w:jc w:val="center"/>
        <w:rPr>
          <w:b/>
          <w:sz w:val="2"/>
          <w:szCs w:val="2"/>
          <w:highlight w:val="white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9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정당의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동물과</w:t>
      </w:r>
      <w:proofErr w:type="gramEnd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사람의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공존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위한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실현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의지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확인</w:t>
      </w:r>
    </w:p>
    <w:p w14:paraId="570CAFB2" w14:textId="77777777" w:rsidR="00F825C4" w:rsidRDefault="00F77D23">
      <w:pPr>
        <w:numPr>
          <w:ilvl w:val="0"/>
          <w:numId w:val="1"/>
        </w:numPr>
        <w:spacing w:before="240"/>
        <w:jc w:val="center"/>
        <w:rPr>
          <w:b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‘2024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총선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대응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동물권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연대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’, </w:t>
      </w: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각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정당에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6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분야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27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과제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제안</w:t>
      </w:r>
    </w:p>
    <w:p w14:paraId="1CBD129D" w14:textId="77777777" w:rsidR="00F825C4" w:rsidRDefault="00F77D23">
      <w:pPr>
        <w:numPr>
          <w:ilvl w:val="0"/>
          <w:numId w:val="1"/>
        </w:numPr>
        <w:spacing w:after="240"/>
        <w:jc w:val="center"/>
        <w:rPr>
          <w:b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10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원내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정당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중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6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정당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회신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정책수용율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97.5%</w:t>
      </w:r>
    </w:p>
    <w:p w14:paraId="1C7FC770" w14:textId="77777777" w:rsidR="00F825C4" w:rsidRDefault="00F825C4">
      <w:pPr>
        <w:spacing w:before="240" w:after="240"/>
        <w:jc w:val="center"/>
        <w:rPr>
          <w:b/>
          <w:highlight w:val="white"/>
        </w:rPr>
      </w:pPr>
    </w:p>
    <w:p w14:paraId="6D12C237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전국</w:t>
      </w:r>
      <w:r>
        <w:rPr>
          <w:rFonts w:ascii="Arial Unicode MS" w:eastAsia="Arial Unicode MS" w:hAnsi="Arial Unicode MS" w:cs="Arial Unicode MS"/>
        </w:rPr>
        <w:t xml:space="preserve"> 17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운동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단체들이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연대체인</w:t>
      </w:r>
      <w:r>
        <w:rPr>
          <w:rFonts w:ascii="Arial Unicode MS" w:eastAsia="Arial Unicode MS" w:hAnsi="Arial Unicode MS" w:cs="Arial Unicode MS"/>
        </w:rPr>
        <w:t xml:space="preserve"> ‘2024 </w:t>
      </w:r>
      <w:r>
        <w:rPr>
          <w:rFonts w:ascii="Arial Unicode MS" w:eastAsia="Arial Unicode MS" w:hAnsi="Arial Unicode MS" w:cs="Arial Unicode MS"/>
        </w:rPr>
        <w:t>총선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대응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동물권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연대</w:t>
      </w:r>
      <w:r>
        <w:rPr>
          <w:rFonts w:ascii="Arial Unicode MS" w:eastAsia="Arial Unicode MS" w:hAnsi="Arial Unicode MS" w:cs="Arial Unicode MS"/>
        </w:rPr>
        <w:t>’(</w:t>
      </w:r>
      <w:r>
        <w:rPr>
          <w:rFonts w:ascii="Arial Unicode MS" w:eastAsia="Arial Unicode MS" w:hAnsi="Arial Unicode MS" w:cs="Arial Unicode MS"/>
        </w:rPr>
        <w:t>이하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총선연대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가</w:t>
      </w:r>
      <w:r>
        <w:rPr>
          <w:rFonts w:ascii="Arial Unicode MS" w:eastAsia="Arial Unicode MS" w:hAnsi="Arial Unicode MS" w:cs="Arial Unicode MS"/>
        </w:rPr>
        <w:t xml:space="preserve"> 2024</w:t>
      </w:r>
      <w:r>
        <w:rPr>
          <w:rFonts w:ascii="Arial Unicode MS" w:eastAsia="Arial Unicode MS" w:hAnsi="Arial Unicode MS" w:cs="Arial Unicode MS"/>
        </w:rPr>
        <w:t>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총선을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맞아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제안한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결과</w:t>
      </w:r>
      <w:r>
        <w:rPr>
          <w:rFonts w:ascii="Arial Unicode MS" w:eastAsia="Arial Unicode MS" w:hAnsi="Arial Unicode MS" w:cs="Arial Unicode MS"/>
        </w:rPr>
        <w:t xml:space="preserve"> 10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원내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정당중</w:t>
      </w:r>
      <w:proofErr w:type="spellEnd"/>
      <w:r>
        <w:rPr>
          <w:rFonts w:ascii="Arial Unicode MS" w:eastAsia="Arial Unicode MS" w:hAnsi="Arial Unicode MS" w:cs="Arial Unicode MS"/>
        </w:rPr>
        <w:t xml:space="preserve"> 6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회신하였으며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이들은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대부분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수용하겠다고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밝혔다</w:t>
      </w:r>
      <w:r>
        <w:rPr>
          <w:rFonts w:ascii="Arial Unicode MS" w:eastAsia="Arial Unicode MS" w:hAnsi="Arial Unicode MS" w:cs="Arial Unicode MS"/>
        </w:rPr>
        <w:t>.</w:t>
      </w:r>
    </w:p>
    <w:p w14:paraId="03B1B078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52CBA211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총선연대에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따르면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원내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보유</w:t>
      </w:r>
      <w:r>
        <w:rPr>
          <w:rFonts w:ascii="Arial Unicode MS" w:eastAsia="Arial Unicode MS" w:hAnsi="Arial Unicode MS" w:cs="Arial Unicode MS"/>
        </w:rPr>
        <w:t xml:space="preserve"> 10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제안서를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수용여부를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확인했다</w:t>
      </w:r>
      <w:r>
        <w:rPr>
          <w:rFonts w:ascii="Arial Unicode MS" w:eastAsia="Arial Unicode MS" w:hAnsi="Arial Unicode MS" w:cs="Arial Unicode MS"/>
        </w:rPr>
        <w:t>. 10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더불어민주당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더불어민주연합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녹색정의당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새로운미래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조국혁신당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진보당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6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회신했고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국민의힘과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국민의미래는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입장문을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보내왔으며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개혁신당과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자유통일당은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답변서를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회신하지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않았다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질의서에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회신한</w:t>
      </w:r>
      <w:r>
        <w:rPr>
          <w:rFonts w:ascii="Arial Unicode MS" w:eastAsia="Arial Unicode MS" w:hAnsi="Arial Unicode MS" w:cs="Arial Unicode MS"/>
        </w:rPr>
        <w:t xml:space="preserve"> 6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수용율은</w:t>
      </w:r>
      <w:r>
        <w:rPr>
          <w:rFonts w:ascii="Arial Unicode MS" w:eastAsia="Arial Unicode MS" w:hAnsi="Arial Unicode MS" w:cs="Arial Unicode MS"/>
        </w:rPr>
        <w:t xml:space="preserve"> 97.5%</w:t>
      </w:r>
      <w:r>
        <w:rPr>
          <w:rFonts w:ascii="Arial Unicode MS" w:eastAsia="Arial Unicode MS" w:hAnsi="Arial Unicode MS" w:cs="Arial Unicode MS"/>
        </w:rPr>
        <w:t>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총선연대가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제안한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대부분의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수용하겠다는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의사를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밝혔다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이들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외에도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케이정치혁신연합당은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적극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의사를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알려왔다</w:t>
      </w:r>
      <w:r>
        <w:rPr>
          <w:rFonts w:ascii="Arial Unicode MS" w:eastAsia="Arial Unicode MS" w:hAnsi="Arial Unicode MS" w:cs="Arial Unicode MS"/>
        </w:rPr>
        <w:t>.</w:t>
      </w:r>
    </w:p>
    <w:p w14:paraId="69154209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6F9347A1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총선연대가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제안한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제도적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6</w:t>
      </w:r>
      <w:r>
        <w:rPr>
          <w:rFonts w:ascii="Arial Unicode MS" w:eastAsia="Arial Unicode MS" w:hAnsi="Arial Unicode MS" w:cs="Arial Unicode MS"/>
        </w:rPr>
        <w:t>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</w:t>
      </w:r>
      <w:r>
        <w:rPr>
          <w:rFonts w:ascii="Arial Unicode MS" w:eastAsia="Arial Unicode MS" w:hAnsi="Arial Unicode MS" w:cs="Arial Unicode MS"/>
        </w:rPr>
        <w:t xml:space="preserve"> 27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구성됐다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분야는</w:t>
      </w:r>
      <w:r>
        <w:rPr>
          <w:rFonts w:ascii="Arial Unicode MS" w:eastAsia="Arial Unicode MS" w:hAnsi="Arial Unicode MS" w:cs="Arial Unicode MS"/>
        </w:rPr>
        <w:t xml:space="preserve"> △</w:t>
      </w:r>
      <w:r>
        <w:rPr>
          <w:rFonts w:ascii="Arial Unicode MS" w:eastAsia="Arial Unicode MS" w:hAnsi="Arial Unicode MS" w:cs="Arial Unicode MS"/>
        </w:rPr>
        <w:t>동물과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사람이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조화롭게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공존하는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문화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조성</w:t>
      </w:r>
      <w:r>
        <w:rPr>
          <w:rFonts w:ascii="Arial Unicode MS" w:eastAsia="Arial Unicode MS" w:hAnsi="Arial Unicode MS" w:cs="Arial Unicode MS"/>
        </w:rPr>
        <w:t>, △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제도적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</w:t>
      </w:r>
      <w:r>
        <w:rPr>
          <w:rFonts w:ascii="Arial Unicode MS" w:eastAsia="Arial Unicode MS" w:hAnsi="Arial Unicode MS" w:cs="Arial Unicode MS"/>
        </w:rPr>
        <w:t>, △</w:t>
      </w:r>
      <w:r>
        <w:rPr>
          <w:rFonts w:ascii="Arial Unicode MS" w:eastAsia="Arial Unicode MS" w:hAnsi="Arial Unicode MS" w:cs="Arial Unicode MS"/>
        </w:rPr>
        <w:t>양육자의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책임강화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무분별한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생산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거래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억제를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통한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제고</w:t>
      </w:r>
      <w:r>
        <w:rPr>
          <w:rFonts w:ascii="Arial Unicode MS" w:eastAsia="Arial Unicode MS" w:hAnsi="Arial Unicode MS" w:cs="Arial Unicode MS"/>
        </w:rPr>
        <w:t>, △</w:t>
      </w:r>
      <w:r>
        <w:rPr>
          <w:rFonts w:ascii="Arial Unicode MS" w:eastAsia="Arial Unicode MS" w:hAnsi="Arial Unicode MS" w:cs="Arial Unicode MS"/>
        </w:rPr>
        <w:t>사람과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안전한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사회로의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이행</w:t>
      </w:r>
      <w:r>
        <w:rPr>
          <w:rFonts w:ascii="Arial Unicode MS" w:eastAsia="Arial Unicode MS" w:hAnsi="Arial Unicode MS" w:cs="Arial Unicode MS"/>
        </w:rPr>
        <w:t>, △</w:t>
      </w:r>
      <w:r>
        <w:rPr>
          <w:rFonts w:ascii="Arial Unicode MS" w:eastAsia="Arial Unicode MS" w:hAnsi="Arial Unicode MS" w:cs="Arial Unicode MS"/>
        </w:rPr>
        <w:t>산업에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이용되는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확보</w:t>
      </w:r>
      <w:r>
        <w:rPr>
          <w:rFonts w:ascii="Arial Unicode MS" w:eastAsia="Arial Unicode MS" w:hAnsi="Arial Unicode MS" w:cs="Arial Unicode MS"/>
        </w:rPr>
        <w:t>, △</w:t>
      </w:r>
      <w:r>
        <w:rPr>
          <w:rFonts w:ascii="Arial Unicode MS" w:eastAsia="Arial Unicode MS" w:hAnsi="Arial Unicode MS" w:cs="Arial Unicode MS"/>
        </w:rPr>
        <w:t>야생동물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불법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거래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단속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전시시설의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공익적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강화이다</w:t>
      </w:r>
      <w:r>
        <w:rPr>
          <w:rFonts w:ascii="Arial Unicode MS" w:eastAsia="Arial Unicode MS" w:hAnsi="Arial Unicode MS" w:cs="Arial Unicode MS"/>
        </w:rPr>
        <w:t xml:space="preserve">. </w:t>
      </w:r>
    </w:p>
    <w:p w14:paraId="002FEF11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49F31127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t xml:space="preserve">○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동물과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사람이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조화롭게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공존하는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사회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문화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조성</w:t>
      </w:r>
      <w:r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분야에는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공공급식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채식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선택권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보장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길고양이와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상생을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돌봄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무단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이주방사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금지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동물학대를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유발하는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소싸움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퇴출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확산을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대국민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홍보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초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중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교육과정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동물보호교육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lastRenderedPageBreak/>
        <w:t>의무화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포함됐다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사람과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동물이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안전한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사회로의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이행</w:t>
      </w:r>
      <w:r>
        <w:rPr>
          <w:rFonts w:ascii="Arial Unicode MS" w:eastAsia="Arial Unicode MS" w:hAnsi="Arial Unicode MS" w:cs="Arial Unicode MS"/>
          <w:b/>
        </w:rPr>
        <w:t xml:space="preserve">’ </w:t>
      </w:r>
      <w:r>
        <w:rPr>
          <w:rFonts w:ascii="Arial Unicode MS" w:eastAsia="Arial Unicode MS" w:hAnsi="Arial Unicode MS" w:cs="Arial Unicode MS"/>
        </w:rPr>
        <w:t>분야에는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동물학대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예방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체계의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동물학대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사건의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격리조치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범위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학대자의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소유권과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사육권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가정폭력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피해자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동물동반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거점보호시설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재난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구호를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역량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</w:t>
      </w:r>
      <w:r>
        <w:rPr>
          <w:rFonts w:ascii="Arial Unicode MS" w:eastAsia="Arial Unicode MS" w:hAnsi="Arial Unicode MS" w:cs="Arial Unicode MS"/>
        </w:rPr>
        <w:t xml:space="preserve"> 4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포함됐다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산업에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이용되는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동물에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대한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복지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확보</w:t>
      </w:r>
      <w:r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분야에는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개식용종식법에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따른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적극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이행과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방안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수립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농장동물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통한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사육환경과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합리적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방역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체계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구축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동물복지축산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농장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전환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기인증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농장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확대와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사육환경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표시제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대체시험법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활성화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제도적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실험동물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이용산업에서의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착취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과잉생산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문제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해소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포함됐다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야생동물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불법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거래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단속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및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전시시설의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공익적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기능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강화</w:t>
      </w:r>
      <w:r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>에는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생물다양성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보전연구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공익적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목적으로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전환과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체험동물원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금지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야생동물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보호시설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야생동물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불법거래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단속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수입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번식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판매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동물찻길사고</w:t>
      </w:r>
      <w:proofErr w:type="spellEnd"/>
      <w:r>
        <w:rPr>
          <w:rFonts w:ascii="Arial Unicode MS" w:eastAsia="Arial Unicode MS" w:hAnsi="Arial Unicode MS" w:cs="Arial Unicode MS"/>
        </w:rPr>
        <w:t>(</w:t>
      </w:r>
      <w:proofErr w:type="spellStart"/>
      <w:r>
        <w:rPr>
          <w:rFonts w:ascii="Arial Unicode MS" w:eastAsia="Arial Unicode MS" w:hAnsi="Arial Unicode MS" w:cs="Arial Unicode MS"/>
        </w:rPr>
        <w:t>로드킬</w:t>
      </w:r>
      <w:proofErr w:type="spellEnd"/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야생조류충돌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저감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방안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밀렵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비인도적인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근절</w:t>
      </w:r>
      <w:r>
        <w:rPr>
          <w:rFonts w:ascii="Arial Unicode MS" w:eastAsia="Arial Unicode MS" w:hAnsi="Arial Unicode MS" w:cs="Arial Unicode MS"/>
        </w:rPr>
        <w:t xml:space="preserve"> 3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포함됐다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해당</w:t>
      </w:r>
      <w:r>
        <w:rPr>
          <w:rFonts w:ascii="Arial Unicode MS" w:eastAsia="Arial Unicode MS" w:hAnsi="Arial Unicode MS" w:cs="Arial Unicode MS"/>
        </w:rPr>
        <w:t xml:space="preserve"> 4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내</w:t>
      </w:r>
      <w:r>
        <w:rPr>
          <w:rFonts w:ascii="Arial Unicode MS" w:eastAsia="Arial Unicode MS" w:hAnsi="Arial Unicode MS" w:cs="Arial Unicode MS"/>
        </w:rPr>
        <w:t xml:space="preserve"> 17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</w:t>
      </w:r>
      <w:r>
        <w:rPr>
          <w:rFonts w:ascii="Arial Unicode MS" w:eastAsia="Arial Unicode MS" w:hAnsi="Arial Unicode MS" w:cs="Arial Unicode MS"/>
        </w:rPr>
        <w:t xml:space="preserve"> 7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더불어민주당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더불어민주연합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녹색정의당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새로운미래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조국혁신당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진보당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케이정치혁신연합당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뜻을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표했다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이는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반려동물뿐만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아니라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야생동물과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각종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산업에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이용되는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이해를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살펴볼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있도록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하며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향후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전반적인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향상을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기대하게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한다</w:t>
      </w:r>
      <w:r>
        <w:rPr>
          <w:rFonts w:ascii="Arial Unicode MS" w:eastAsia="Arial Unicode MS" w:hAnsi="Arial Unicode MS" w:cs="Arial Unicode MS"/>
        </w:rPr>
        <w:t xml:space="preserve">.  </w:t>
      </w:r>
    </w:p>
    <w:p w14:paraId="0CE5E4EE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6A8C4591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헌법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민법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통한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법적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향상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국가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차원의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동물복지위원회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설치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행정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강화를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담당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확충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연구예산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소유자의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적절한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동물관리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의무화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담은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동물복지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실현을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위한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제도적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기반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마련</w:t>
      </w:r>
      <w:r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분야에는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</w:t>
      </w:r>
      <w:r>
        <w:rPr>
          <w:rFonts w:ascii="Arial Unicode MS" w:eastAsia="Arial Unicode MS" w:hAnsi="Arial Unicode MS" w:cs="Arial Unicode MS"/>
        </w:rPr>
        <w:t>(</w:t>
      </w:r>
      <w:proofErr w:type="spellStart"/>
      <w:r>
        <w:rPr>
          <w:rFonts w:ascii="Arial Unicode MS" w:eastAsia="Arial Unicode MS" w:hAnsi="Arial Unicode MS" w:cs="Arial Unicode MS"/>
        </w:rPr>
        <w:t>더불어민주연합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녹색정의당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새로운미래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진보당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케이정치혁신연합당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수용하겠다고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답변했다</w:t>
      </w:r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더불어민주당과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조국혁신당은</w:t>
      </w:r>
      <w:r>
        <w:rPr>
          <w:rFonts w:ascii="Arial Unicode MS" w:eastAsia="Arial Unicode MS" w:hAnsi="Arial Unicode MS" w:cs="Arial Unicode MS"/>
        </w:rPr>
        <w:t xml:space="preserve"> 4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동의했으나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더불어민주당의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경우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법적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향상을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위한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헌법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</w:t>
      </w:r>
      <w:r>
        <w:rPr>
          <w:rFonts w:ascii="Arial Unicode MS" w:eastAsia="Arial Unicode MS" w:hAnsi="Arial Unicode MS" w:cs="Arial Unicode MS"/>
        </w:rPr>
        <w:t>’</w:t>
      </w:r>
      <w:proofErr w:type="spellStart"/>
      <w:r>
        <w:rPr>
          <w:rFonts w:ascii="Arial Unicode MS" w:eastAsia="Arial Unicode MS" w:hAnsi="Arial Unicode MS" w:cs="Arial Unicode MS"/>
        </w:rPr>
        <w:t>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있어서는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불수용</w:t>
      </w:r>
      <w:r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>이라고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밝혔고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조국혁신당은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헌법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법률적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검토가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필요하기에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논의와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공론화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</w:t>
      </w:r>
      <w:r>
        <w:rPr>
          <w:rFonts w:ascii="Arial Unicode MS" w:eastAsia="Arial Unicode MS" w:hAnsi="Arial Unicode MS" w:cs="Arial Unicode MS"/>
        </w:rPr>
        <w:t>’</w:t>
      </w:r>
      <w:proofErr w:type="spellStart"/>
      <w:r>
        <w:rPr>
          <w:rFonts w:ascii="Arial Unicode MS" w:eastAsia="Arial Unicode MS" w:hAnsi="Arial Unicode MS" w:cs="Arial Unicode MS"/>
        </w:rPr>
        <w:t>라고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독일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스위스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헌법에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명시하고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국가들과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같이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의무로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삼고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책임을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더하기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민법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더불어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헌법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필요한만큼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총선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이후로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국회와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정부의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노력이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더욱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요구된다</w:t>
      </w:r>
      <w:r>
        <w:rPr>
          <w:rFonts w:ascii="Arial Unicode MS" w:eastAsia="Arial Unicode MS" w:hAnsi="Arial Unicode MS" w:cs="Arial Unicode MS"/>
        </w:rPr>
        <w:t xml:space="preserve">. </w:t>
      </w:r>
    </w:p>
    <w:p w14:paraId="2255B3FA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4CE651AA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t xml:space="preserve">○ </w:t>
      </w:r>
      <w:r>
        <w:rPr>
          <w:rFonts w:ascii="Arial Unicode MS" w:eastAsia="Arial Unicode MS" w:hAnsi="Arial Unicode MS" w:cs="Arial Unicode MS"/>
          <w:b/>
        </w:rPr>
        <w:t>‘</w:t>
      </w:r>
      <w:r>
        <w:rPr>
          <w:rFonts w:ascii="Arial Unicode MS" w:eastAsia="Arial Unicode MS" w:hAnsi="Arial Unicode MS" w:cs="Arial Unicode MS"/>
          <w:b/>
        </w:rPr>
        <w:t>양육자의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책임강화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및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무분별한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생산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및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거래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억제를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통한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반려동물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복지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제고</w:t>
      </w:r>
      <w:r>
        <w:rPr>
          <w:rFonts w:ascii="Arial Unicode MS" w:eastAsia="Arial Unicode MS" w:hAnsi="Arial Unicode MS" w:cs="Arial Unicode MS"/>
          <w:b/>
        </w:rPr>
        <w:t>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분야에는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판매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동물보호센터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</w:t>
      </w:r>
      <w:r>
        <w:rPr>
          <w:rFonts w:ascii="Arial Unicode MS" w:eastAsia="Arial Unicode MS" w:hAnsi="Arial Unicode MS" w:cs="Arial Unicode MS"/>
        </w:rPr>
        <w:t>·</w:t>
      </w:r>
      <w:r>
        <w:rPr>
          <w:rFonts w:ascii="Arial Unicode MS" w:eastAsia="Arial Unicode MS" w:hAnsi="Arial Unicode MS" w:cs="Arial Unicode MS"/>
        </w:rPr>
        <w:t>관리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활성화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중성화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활성화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입양동물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중성화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의무화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등록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갱신제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양육자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사전교육제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도입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동물보건의료에서의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공공성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사각지대의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포함됐다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해당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</w:t>
      </w:r>
      <w:r>
        <w:rPr>
          <w:rFonts w:ascii="Arial Unicode MS" w:eastAsia="Arial Unicode MS" w:hAnsi="Arial Unicode MS" w:cs="Arial Unicode MS"/>
        </w:rPr>
        <w:t xml:space="preserve"> 5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더불어민주당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더불어민주연합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녹색정의당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새로운미래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진보당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케이정치혁신연합당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수용하겠다고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답변했다</w:t>
      </w:r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더불어민주연합은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보호소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입양동물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중성화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수술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의무화</w:t>
      </w:r>
      <w:r>
        <w:rPr>
          <w:rFonts w:ascii="Arial Unicode MS" w:eastAsia="Arial Unicode MS" w:hAnsi="Arial Unicode MS" w:cs="Arial Unicode MS"/>
        </w:rPr>
        <w:t>’</w:t>
      </w:r>
      <w:proofErr w:type="spellStart"/>
      <w:r>
        <w:rPr>
          <w:rFonts w:ascii="Arial Unicode MS" w:eastAsia="Arial Unicode MS" w:hAnsi="Arial Unicode MS" w:cs="Arial Unicode MS"/>
        </w:rPr>
        <w:t>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의견을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남겼다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조국혁신당은</w:t>
      </w:r>
      <w:r>
        <w:rPr>
          <w:rFonts w:ascii="Arial Unicode MS" w:eastAsia="Arial Unicode MS" w:hAnsi="Arial Unicode MS" w:cs="Arial Unicode MS"/>
        </w:rPr>
        <w:t xml:space="preserve"> 4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수용의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뜻을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밝혔으나</w:t>
      </w:r>
      <w:r>
        <w:rPr>
          <w:rFonts w:ascii="Arial Unicode MS" w:eastAsia="Arial Unicode MS" w:hAnsi="Arial Unicode MS" w:cs="Arial Unicode MS"/>
        </w:rPr>
        <w:t>, ‘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판매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제한</w:t>
      </w:r>
      <w:r>
        <w:rPr>
          <w:rFonts w:ascii="Arial Unicode MS" w:eastAsia="Arial Unicode MS" w:hAnsi="Arial Unicode MS" w:cs="Arial Unicode MS"/>
        </w:rPr>
        <w:t>’</w:t>
      </w:r>
      <w:proofErr w:type="spellStart"/>
      <w:r>
        <w:rPr>
          <w:rFonts w:ascii="Arial Unicode MS" w:eastAsia="Arial Unicode MS" w:hAnsi="Arial Unicode MS" w:cs="Arial Unicode MS"/>
        </w:rPr>
        <w:t>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대해서는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논의와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공론화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</w:t>
      </w:r>
      <w:r>
        <w:rPr>
          <w:rFonts w:ascii="Arial Unicode MS" w:eastAsia="Arial Unicode MS" w:hAnsi="Arial Unicode MS" w:cs="Arial Unicode MS"/>
        </w:rPr>
        <w:t>’</w:t>
      </w:r>
      <w:proofErr w:type="spellStart"/>
      <w:r>
        <w:rPr>
          <w:rFonts w:ascii="Arial Unicode MS" w:eastAsia="Arial Unicode MS" w:hAnsi="Arial Unicode MS" w:cs="Arial Unicode MS"/>
        </w:rPr>
        <w:t>라고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답변하며</w:t>
      </w:r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번식장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펫숍이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장기적으로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공공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형태로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전환해나가야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한다는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것에서는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동의</w:t>
      </w:r>
      <w:r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>하지만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경제적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피해를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고려해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생산과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판매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따른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지원책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논</w:t>
      </w:r>
      <w:r>
        <w:rPr>
          <w:rFonts w:ascii="Arial Unicode MS" w:eastAsia="Arial Unicode MS" w:hAnsi="Arial Unicode MS" w:cs="Arial Unicode MS"/>
        </w:rPr>
        <w:t>의가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필요하다고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설명을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덧붙였다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국내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유실유기동물이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매년</w:t>
      </w:r>
      <w:r>
        <w:rPr>
          <w:rFonts w:ascii="Arial Unicode MS" w:eastAsia="Arial Unicode MS" w:hAnsi="Arial Unicode MS" w:cs="Arial Unicode MS"/>
        </w:rPr>
        <w:t xml:space="preserve"> 10</w:t>
      </w:r>
      <w:r>
        <w:rPr>
          <w:rFonts w:ascii="Arial Unicode MS" w:eastAsia="Arial Unicode MS" w:hAnsi="Arial Unicode MS" w:cs="Arial Unicode MS"/>
        </w:rPr>
        <w:t>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발생하며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동물보호센터가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포화상태인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반면에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강아지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고양이를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대량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번식해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물건처럼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파는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실태의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문제점을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대부분의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인식하고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있음을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반려동물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영업에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기대된다</w:t>
      </w:r>
      <w:r>
        <w:rPr>
          <w:rFonts w:ascii="Arial Unicode MS" w:eastAsia="Arial Unicode MS" w:hAnsi="Arial Unicode MS" w:cs="Arial Unicode MS"/>
        </w:rPr>
        <w:t xml:space="preserve">. </w:t>
      </w:r>
    </w:p>
    <w:p w14:paraId="3AD7CA6A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037D0E51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정당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국민의힘과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위성정당인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국민의미래는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질의서에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입장문을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보내왔다</w:t>
      </w:r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국민의힘은</w:t>
      </w:r>
      <w:proofErr w:type="spellEnd"/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동물보호에서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동물복지로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사람과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행복한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실현</w:t>
      </w:r>
      <w:r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>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비전으로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밝히며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체계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사전예방적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확대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동물보호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복지의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사후조치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실질화가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필요하다고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명시했다</w:t>
      </w:r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국민의미래는</w:t>
      </w:r>
      <w:proofErr w:type="spellEnd"/>
      <w:r>
        <w:rPr>
          <w:rFonts w:ascii="Arial Unicode MS" w:eastAsia="Arial Unicode MS" w:hAnsi="Arial Unicode MS" w:cs="Arial Unicode MS"/>
        </w:rPr>
        <w:t xml:space="preserve"> ‘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실현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사람과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함께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행복한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</w:t>
      </w:r>
      <w:r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>라는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알리며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국민의힘과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비슷한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내용의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입장문을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회신했다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비전을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제시한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점은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환영할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일이나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상세한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과제에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답변을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하지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않고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짧은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입장문으로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의견을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밝힌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점은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아쉬움으로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남는다</w:t>
      </w:r>
      <w:r>
        <w:rPr>
          <w:rFonts w:ascii="Arial Unicode MS" w:eastAsia="Arial Unicode MS" w:hAnsi="Arial Unicode MS" w:cs="Arial Unicode MS"/>
        </w:rPr>
        <w:t>.</w:t>
      </w:r>
    </w:p>
    <w:p w14:paraId="6F9AE9AD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25039127" w14:textId="77777777" w:rsidR="00F825C4" w:rsidRDefault="00F77D23">
      <w:pPr>
        <w:pBdr>
          <w:bottom w:val="none" w:sz="0" w:space="11" w:color="auto"/>
        </w:pBdr>
        <w:shd w:val="clear" w:color="auto" w:fill="FFFFFF"/>
      </w:pPr>
      <w:r>
        <w:rPr>
          <w:rFonts w:ascii="Arial Unicode MS" w:eastAsia="Arial Unicode MS" w:hAnsi="Arial Unicode MS" w:cs="Arial Unicode MS"/>
        </w:rPr>
        <w:t xml:space="preserve">○ </w:t>
      </w:r>
      <w:r>
        <w:rPr>
          <w:rFonts w:ascii="Arial Unicode MS" w:eastAsia="Arial Unicode MS" w:hAnsi="Arial Unicode MS" w:cs="Arial Unicode MS"/>
        </w:rPr>
        <w:t>우리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사회의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동물권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인식에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맞춰</w:t>
      </w:r>
      <w:r>
        <w:rPr>
          <w:rFonts w:ascii="Arial Unicode MS" w:eastAsia="Arial Unicode MS" w:hAnsi="Arial Unicode MS" w:cs="Arial Unicode MS"/>
        </w:rPr>
        <w:t xml:space="preserve"> 21</w:t>
      </w:r>
      <w:r>
        <w:rPr>
          <w:rFonts w:ascii="Arial Unicode MS" w:eastAsia="Arial Unicode MS" w:hAnsi="Arial Unicode MS" w:cs="Arial Unicode MS"/>
        </w:rPr>
        <w:t>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국회에서는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동물보호법이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전면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개정됐고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마침내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개식용종식법이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제정되는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쾌거가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있었다</w:t>
      </w:r>
      <w:r>
        <w:rPr>
          <w:rFonts w:ascii="Arial Unicode MS" w:eastAsia="Arial Unicode MS" w:hAnsi="Arial Unicode MS" w:cs="Arial Unicode MS"/>
        </w:rPr>
        <w:t xml:space="preserve">. </w:t>
      </w:r>
      <w:r>
        <w:rPr>
          <w:rFonts w:ascii="Arial Unicode MS" w:eastAsia="Arial Unicode MS" w:hAnsi="Arial Unicode MS" w:cs="Arial Unicode MS"/>
        </w:rPr>
        <w:t>이어</w:t>
      </w:r>
      <w:r>
        <w:rPr>
          <w:rFonts w:ascii="Arial Unicode MS" w:eastAsia="Arial Unicode MS" w:hAnsi="Arial Unicode MS" w:cs="Arial Unicode MS"/>
        </w:rPr>
        <w:t xml:space="preserve"> 22</w:t>
      </w:r>
      <w:r>
        <w:rPr>
          <w:rFonts w:ascii="Arial Unicode MS" w:eastAsia="Arial Unicode MS" w:hAnsi="Arial Unicode MS" w:cs="Arial Unicode MS"/>
        </w:rPr>
        <w:t>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국회에서도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구성원으로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마주하고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모두의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생명과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안전을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최우선하는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법과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제도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개선을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이뤄야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것이다</w:t>
      </w:r>
      <w:r>
        <w:rPr>
          <w:rFonts w:ascii="Arial Unicode MS" w:eastAsia="Arial Unicode MS" w:hAnsi="Arial Unicode MS" w:cs="Arial Unicode MS"/>
        </w:rPr>
        <w:t xml:space="preserve">. 2024 </w:t>
      </w:r>
      <w:r>
        <w:rPr>
          <w:rFonts w:ascii="Arial Unicode MS" w:eastAsia="Arial Unicode MS" w:hAnsi="Arial Unicode MS" w:cs="Arial Unicode MS"/>
        </w:rPr>
        <w:t>총선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대응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동물권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연대는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총선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이후에도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동물복지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실현을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위해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해당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정당과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소통을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통해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노력해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것이다</w:t>
      </w:r>
      <w:r>
        <w:rPr>
          <w:rFonts w:ascii="Arial Unicode MS" w:eastAsia="Arial Unicode MS" w:hAnsi="Arial Unicode MS" w:cs="Arial Unicode MS"/>
        </w:rPr>
        <w:t>.</w:t>
      </w:r>
    </w:p>
    <w:p w14:paraId="14E45006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15DEBB44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1CC2E550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7BE3FE15" w14:textId="77777777" w:rsidR="00F825C4" w:rsidRDefault="00F77D23">
      <w:pPr>
        <w:pBdr>
          <w:bottom w:val="none" w:sz="0" w:space="11" w:color="auto"/>
        </w:pBd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2024. 4. 3.</w:t>
      </w:r>
    </w:p>
    <w:p w14:paraId="74976B87" w14:textId="77777777" w:rsidR="00F825C4" w:rsidRDefault="00F825C4">
      <w:pPr>
        <w:pBdr>
          <w:bottom w:val="none" w:sz="0" w:space="11" w:color="auto"/>
        </w:pBdr>
        <w:shd w:val="clear" w:color="auto" w:fill="FFFFFF"/>
        <w:jc w:val="center"/>
        <w:rPr>
          <w:b/>
          <w:sz w:val="26"/>
          <w:szCs w:val="26"/>
        </w:rPr>
      </w:pPr>
    </w:p>
    <w:p w14:paraId="70051CA4" w14:textId="77777777" w:rsidR="00F825C4" w:rsidRDefault="00F77D23">
      <w:pPr>
        <w:pBdr>
          <w:bottom w:val="none" w:sz="0" w:space="11" w:color="auto"/>
        </w:pBdr>
        <w:shd w:val="clear" w:color="auto" w:fill="FFFFFF"/>
        <w:jc w:val="center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2024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총선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대응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6"/>
          <w:szCs w:val="26"/>
        </w:rPr>
        <w:t>동물권</w:t>
      </w:r>
      <w:proofErr w:type="spellEnd"/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연대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</w:p>
    <w:p w14:paraId="0F28B080" w14:textId="77777777" w:rsidR="00F825C4" w:rsidRDefault="00F77D23">
      <w:pPr>
        <w:pBdr>
          <w:bottom w:val="none" w:sz="0" w:space="11" w:color="auto"/>
        </w:pBdr>
        <w:shd w:val="clear" w:color="auto" w:fill="FFFFFF"/>
        <w:jc w:val="center"/>
      </w:pPr>
      <w:r>
        <w:rPr>
          <w:rFonts w:ascii="Arial Unicode MS" w:eastAsia="Arial Unicode MS" w:hAnsi="Arial Unicode MS" w:cs="Arial Unicode MS"/>
        </w:rPr>
        <w:t>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보금자리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프로젝트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나비야사랑해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동물보호단체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다솜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대구동물보호연대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동물과함께행복한세상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동물구조</w:t>
      </w:r>
      <w:r>
        <w:rPr>
          <w:rFonts w:ascii="Arial Unicode MS" w:eastAsia="Arial Unicode MS" w:hAnsi="Arial Unicode MS" w:cs="Arial Unicode MS"/>
        </w:rPr>
        <w:t xml:space="preserve">119, </w:t>
      </w:r>
      <w:r>
        <w:rPr>
          <w:rFonts w:ascii="Arial Unicode MS" w:eastAsia="Arial Unicode MS" w:hAnsi="Arial Unicode MS" w:cs="Arial Unicode MS"/>
        </w:rPr>
        <w:t>동물권단체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하이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동물권연구변호사단체</w:t>
      </w:r>
      <w:proofErr w:type="spellEnd"/>
      <w:r>
        <w:rPr>
          <w:rFonts w:ascii="Arial Unicode MS" w:eastAsia="Arial Unicode MS" w:hAnsi="Arial Unicode MS" w:cs="Arial Unicode MS"/>
        </w:rPr>
        <w:t xml:space="preserve"> PNR, </w:t>
      </w:r>
      <w:r>
        <w:rPr>
          <w:rFonts w:ascii="Arial Unicode MS" w:eastAsia="Arial Unicode MS" w:hAnsi="Arial Unicode MS" w:cs="Arial Unicode MS"/>
        </w:rPr>
        <w:t>동물권행동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카라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동물보호단체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행강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동물복지연구소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어웨어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동물을위한행동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동물자유연대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부산동물학대방지연합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비글구조네트워크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생명다양성재단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전국동물활동가연대</w:t>
      </w:r>
    </w:p>
    <w:p w14:paraId="2707C7CA" w14:textId="77777777" w:rsidR="00F825C4" w:rsidRDefault="00F825C4">
      <w:pPr>
        <w:pBdr>
          <w:bottom w:val="none" w:sz="0" w:space="11" w:color="auto"/>
        </w:pBdr>
        <w:shd w:val="clear" w:color="auto" w:fill="FFFFFF"/>
        <w:jc w:val="center"/>
        <w:rPr>
          <w:b/>
          <w:sz w:val="24"/>
          <w:szCs w:val="24"/>
        </w:rPr>
      </w:pPr>
    </w:p>
    <w:p w14:paraId="70884714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371BBB09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3DE309FB" w14:textId="77777777" w:rsidR="00F825C4" w:rsidRDefault="00F77D23">
      <w:pPr>
        <w:pBdr>
          <w:bottom w:val="none" w:sz="0" w:space="11" w:color="auto"/>
        </w:pBdr>
        <w:shd w:val="clear" w:color="auto" w:fill="FFFFFF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highlight w:val="white"/>
        </w:rPr>
        <w:t>붙임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1. </w:t>
      </w:r>
      <w:r>
        <w:rPr>
          <w:rFonts w:ascii="Arial Unicode MS" w:eastAsia="Arial Unicode MS" w:hAnsi="Arial Unicode MS" w:cs="Arial Unicode MS"/>
          <w:b/>
          <w:highlight w:val="white"/>
        </w:rPr>
        <w:t>제</w:t>
      </w:r>
      <w:r>
        <w:rPr>
          <w:rFonts w:ascii="Arial Unicode MS" w:eastAsia="Arial Unicode MS" w:hAnsi="Arial Unicode MS" w:cs="Arial Unicode MS"/>
          <w:b/>
          <w:highlight w:val="white"/>
        </w:rPr>
        <w:t>22</w:t>
      </w:r>
      <w:r>
        <w:rPr>
          <w:rFonts w:ascii="Arial Unicode MS" w:eastAsia="Arial Unicode MS" w:hAnsi="Arial Unicode MS" w:cs="Arial Unicode MS"/>
          <w:b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총선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highlight w:val="white"/>
        </w:rPr>
        <w:t>정당별</w:t>
      </w:r>
      <w:proofErr w:type="spellEnd"/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정책제안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회신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결과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</w:p>
    <w:p w14:paraId="4A02C77D" w14:textId="77777777" w:rsidR="00F825C4" w:rsidRDefault="00F77D23">
      <w:pPr>
        <w:pBdr>
          <w:bottom w:val="none" w:sz="0" w:space="11" w:color="auto"/>
        </w:pBdr>
        <w:shd w:val="clear" w:color="auto" w:fill="FFFFFF"/>
        <w:rPr>
          <w:b/>
        </w:rPr>
      </w:pPr>
      <w:r>
        <w:rPr>
          <w:rFonts w:ascii="Arial Unicode MS" w:eastAsia="Arial Unicode MS" w:hAnsi="Arial Unicode MS" w:cs="Arial Unicode MS"/>
          <w:b/>
          <w:highlight w:val="white"/>
        </w:rPr>
        <w:t>붙임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2. 6</w:t>
      </w:r>
      <w:r>
        <w:rPr>
          <w:rFonts w:ascii="Arial Unicode MS" w:eastAsia="Arial Unicode MS" w:hAnsi="Arial Unicode MS" w:cs="Arial Unicode MS"/>
          <w:b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분야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27</w:t>
      </w:r>
      <w:r>
        <w:rPr>
          <w:rFonts w:ascii="Arial Unicode MS" w:eastAsia="Arial Unicode MS" w:hAnsi="Arial Unicode MS" w:cs="Arial Unicode MS"/>
          <w:b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과제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정책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제안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세부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내용</w:t>
      </w:r>
    </w:p>
    <w:p w14:paraId="67ABD010" w14:textId="77777777" w:rsidR="00F825C4" w:rsidRDefault="00F77D23">
      <w:pPr>
        <w:pBdr>
          <w:bottom w:val="none" w:sz="0" w:space="11" w:color="auto"/>
        </w:pBdr>
        <w:shd w:val="clear" w:color="auto" w:fill="FFFFFF"/>
        <w:rPr>
          <w:b/>
        </w:rPr>
      </w:pPr>
      <w:r>
        <w:rPr>
          <w:rFonts w:ascii="Arial Unicode MS" w:eastAsia="Arial Unicode MS" w:hAnsi="Arial Unicode MS" w:cs="Arial Unicode MS"/>
          <w:b/>
        </w:rPr>
        <w:t>붙임</w:t>
      </w:r>
      <w:r>
        <w:rPr>
          <w:rFonts w:ascii="Arial Unicode MS" w:eastAsia="Arial Unicode MS" w:hAnsi="Arial Unicode MS" w:cs="Arial Unicode MS"/>
          <w:b/>
        </w:rPr>
        <w:t xml:space="preserve"> 3. </w:t>
      </w:r>
      <w:proofErr w:type="spellStart"/>
      <w:r>
        <w:rPr>
          <w:rFonts w:ascii="Arial Unicode MS" w:eastAsia="Arial Unicode MS" w:hAnsi="Arial Unicode MS" w:cs="Arial Unicode MS"/>
          <w:b/>
        </w:rPr>
        <w:t>국민의힘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및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국민의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미래</w:t>
      </w:r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입장문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(</w:t>
      </w:r>
      <w:r>
        <w:rPr>
          <w:rFonts w:ascii="Arial Unicode MS" w:eastAsia="Arial Unicode MS" w:hAnsi="Arial Unicode MS" w:cs="Arial Unicode MS"/>
          <w:b/>
        </w:rPr>
        <w:t>링크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참조</w:t>
      </w:r>
      <w:r>
        <w:rPr>
          <w:rFonts w:ascii="Arial Unicode MS" w:eastAsia="Arial Unicode MS" w:hAnsi="Arial Unicode MS" w:cs="Arial Unicode MS"/>
          <w:b/>
        </w:rPr>
        <w:t>)</w:t>
      </w:r>
    </w:p>
    <w:p w14:paraId="4559E4DB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24AD86BE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3016F10E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7B2A6B3E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25611C77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198DCD49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70092B01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2AC3BC20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3214EDB8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67F07A5E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0F934FC7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216840CA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378A4167" w14:textId="77777777" w:rsidR="00F825C4" w:rsidRDefault="00F825C4">
      <w:pPr>
        <w:pBdr>
          <w:bottom w:val="none" w:sz="0" w:space="11" w:color="auto"/>
        </w:pBdr>
        <w:shd w:val="clear" w:color="auto" w:fill="FFFFFF"/>
      </w:pPr>
    </w:p>
    <w:p w14:paraId="090433FC" w14:textId="77777777" w:rsidR="00F825C4" w:rsidRDefault="00F77D23">
      <w:pPr>
        <w:pBdr>
          <w:bottom w:val="none" w:sz="0" w:space="11" w:color="auto"/>
        </w:pBdr>
        <w:shd w:val="clear" w:color="auto" w:fill="FFFFFF"/>
        <w:ind w:left="-566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highlight w:val="white"/>
        </w:rPr>
        <w:t>[</w:t>
      </w:r>
      <w:r>
        <w:rPr>
          <w:rFonts w:ascii="Arial Unicode MS" w:eastAsia="Arial Unicode MS" w:hAnsi="Arial Unicode MS" w:cs="Arial Unicode MS"/>
          <w:b/>
          <w:highlight w:val="white"/>
        </w:rPr>
        <w:t>붙임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1] </w:t>
      </w:r>
      <w:r>
        <w:rPr>
          <w:rFonts w:ascii="Arial Unicode MS" w:eastAsia="Arial Unicode MS" w:hAnsi="Arial Unicode MS" w:cs="Arial Unicode MS"/>
          <w:b/>
          <w:highlight w:val="white"/>
        </w:rPr>
        <w:t>제</w:t>
      </w:r>
      <w:r>
        <w:rPr>
          <w:rFonts w:ascii="Arial Unicode MS" w:eastAsia="Arial Unicode MS" w:hAnsi="Arial Unicode MS" w:cs="Arial Unicode MS"/>
          <w:b/>
          <w:highlight w:val="white"/>
        </w:rPr>
        <w:t>22</w:t>
      </w:r>
      <w:r>
        <w:rPr>
          <w:rFonts w:ascii="Arial Unicode MS" w:eastAsia="Arial Unicode MS" w:hAnsi="Arial Unicode MS" w:cs="Arial Unicode MS"/>
          <w:b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총선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highlight w:val="white"/>
        </w:rPr>
        <w:t>정당별</w:t>
      </w:r>
      <w:proofErr w:type="spellEnd"/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정책제안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회신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결과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b/>
          <w:noProof/>
          <w:sz w:val="32"/>
          <w:szCs w:val="32"/>
        </w:rPr>
        <w:drawing>
          <wp:inline distT="114300" distB="114300" distL="114300" distR="114300" wp14:anchorId="24A75D7D" wp14:editId="43BA51D0">
            <wp:extent cx="6468475" cy="64684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8475" cy="646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14B0C0A" w14:textId="77777777" w:rsidR="00F825C4" w:rsidRDefault="00F77D23">
      <w:pPr>
        <w:pBdr>
          <w:bottom w:val="none" w:sz="0" w:space="11" w:color="auto"/>
        </w:pBdr>
        <w:shd w:val="clear" w:color="auto" w:fill="FFFFFF"/>
        <w:ind w:left="-56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114300" distB="114300" distL="114300" distR="114300" wp14:anchorId="5DE16463" wp14:editId="2AD52346">
            <wp:extent cx="5731200" cy="57277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71985AB" w14:textId="77777777" w:rsidR="00F825C4" w:rsidRDefault="00F825C4">
      <w:pPr>
        <w:pBdr>
          <w:bottom w:val="none" w:sz="0" w:space="11" w:color="auto"/>
        </w:pBdr>
        <w:shd w:val="clear" w:color="auto" w:fill="FFFFFF"/>
        <w:ind w:left="-566"/>
        <w:rPr>
          <w:b/>
          <w:sz w:val="32"/>
          <w:szCs w:val="32"/>
        </w:rPr>
      </w:pPr>
    </w:p>
    <w:p w14:paraId="6929C723" w14:textId="77777777" w:rsidR="00F825C4" w:rsidRDefault="00F77D23">
      <w:pPr>
        <w:spacing w:before="240" w:after="240"/>
        <w:ind w:left="-425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4DB71131" wp14:editId="031B59B3">
            <wp:extent cx="5731200" cy="57277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C9831A" w14:textId="77777777" w:rsidR="00F825C4" w:rsidRDefault="00F825C4">
      <w:pPr>
        <w:spacing w:before="240" w:after="240"/>
        <w:ind w:left="-566"/>
        <w:rPr>
          <w:b/>
          <w:sz w:val="32"/>
          <w:szCs w:val="32"/>
        </w:rPr>
      </w:pPr>
    </w:p>
    <w:p w14:paraId="07B739D1" w14:textId="77777777" w:rsidR="00F825C4" w:rsidRDefault="00F825C4">
      <w:pPr>
        <w:spacing w:before="240" w:after="240"/>
        <w:ind w:left="-566"/>
        <w:rPr>
          <w:b/>
          <w:sz w:val="32"/>
          <w:szCs w:val="32"/>
        </w:rPr>
      </w:pPr>
    </w:p>
    <w:p w14:paraId="1B31B157" w14:textId="77777777" w:rsidR="00F825C4" w:rsidRDefault="00F825C4">
      <w:pPr>
        <w:spacing w:before="240" w:after="240"/>
        <w:ind w:left="-566"/>
        <w:rPr>
          <w:b/>
          <w:sz w:val="32"/>
          <w:szCs w:val="32"/>
        </w:rPr>
      </w:pPr>
    </w:p>
    <w:p w14:paraId="5C6D19BB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br w:type="page"/>
      </w:r>
      <w:r>
        <w:rPr>
          <w:b/>
          <w:noProof/>
          <w:sz w:val="32"/>
          <w:szCs w:val="32"/>
        </w:rPr>
        <w:lastRenderedPageBreak/>
        <w:drawing>
          <wp:inline distT="114300" distB="114300" distL="114300" distR="114300" wp14:anchorId="4B4CD3C9" wp14:editId="5D65A2DB">
            <wp:extent cx="5731200" cy="57277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081024C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5041FA38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1F259E6D" wp14:editId="013B8089">
            <wp:extent cx="5731200" cy="5727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E2923AB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5B4A0B1F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62BEBF71" wp14:editId="4AC32A51">
            <wp:extent cx="5731200" cy="57277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42998059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114300" distB="114300" distL="114300" distR="114300" wp14:anchorId="3C3B49AE" wp14:editId="49867366">
            <wp:extent cx="5731200" cy="5727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DDB93E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76182A01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18106832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4879F525" w14:textId="77777777" w:rsidR="00F825C4" w:rsidRDefault="00F825C4">
      <w:pPr>
        <w:spacing w:before="240" w:after="240"/>
        <w:ind w:hanging="566"/>
        <w:rPr>
          <w:b/>
          <w:sz w:val="32"/>
          <w:szCs w:val="32"/>
        </w:rPr>
      </w:pPr>
    </w:p>
    <w:p w14:paraId="09BE6203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br w:type="page"/>
      </w:r>
    </w:p>
    <w:p w14:paraId="67C2D133" w14:textId="77777777" w:rsidR="00F825C4" w:rsidRDefault="00F77D23">
      <w:pPr>
        <w:pBdr>
          <w:bottom w:val="none" w:sz="0" w:space="11" w:color="auto"/>
        </w:pBdr>
        <w:shd w:val="clear" w:color="auto" w:fill="FFFFFF"/>
        <w:ind w:left="-566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highlight w:val="white"/>
        </w:rPr>
        <w:lastRenderedPageBreak/>
        <w:t>[</w:t>
      </w:r>
      <w:r>
        <w:rPr>
          <w:rFonts w:ascii="Arial Unicode MS" w:eastAsia="Arial Unicode MS" w:hAnsi="Arial Unicode MS" w:cs="Arial Unicode MS"/>
          <w:b/>
          <w:highlight w:val="white"/>
        </w:rPr>
        <w:t>붙임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2] 6</w:t>
      </w:r>
      <w:r>
        <w:rPr>
          <w:rFonts w:ascii="Arial Unicode MS" w:eastAsia="Arial Unicode MS" w:hAnsi="Arial Unicode MS" w:cs="Arial Unicode MS"/>
          <w:b/>
          <w:highlight w:val="white"/>
        </w:rPr>
        <w:t>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분야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27</w:t>
      </w:r>
      <w:r>
        <w:rPr>
          <w:rFonts w:ascii="Arial Unicode MS" w:eastAsia="Arial Unicode MS" w:hAnsi="Arial Unicode MS" w:cs="Arial Unicode MS"/>
          <w:b/>
          <w:highlight w:val="white"/>
        </w:rPr>
        <w:t>개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과제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정책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제안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세부</w:t>
      </w:r>
      <w:r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highlight w:val="white"/>
        </w:rPr>
        <w:t>내용</w:t>
      </w:r>
    </w:p>
    <w:p w14:paraId="37E06FA3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사람이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조화롭게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공존하는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사회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문화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조성</w:t>
      </w:r>
    </w:p>
    <w:p w14:paraId="38279F73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과학의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발전으로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지각력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결과가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지속해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나오고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동물권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증진은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세계적인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추세입니다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국내에서도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동물권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담론은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점차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확산해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왔고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존중을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향한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국민적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관심이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집중되고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631CD372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길고양이는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생활공간을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공유하는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생명체이자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동물보호법에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따라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보호받는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적절한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돌봄을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지원과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함께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공공급식소는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확대되어야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무단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이주방사로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피해를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예방해야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필요성이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동물학대로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칠레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우루과이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퇴출당한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투우와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마찬가지로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경시를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부추기는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소싸움도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국내에서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조속히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사라져야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것입니다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63E89FFE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채식은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기후위기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대응책이자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육식으로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대규모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희생되는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방안이기도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공공급식에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채식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선택권을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보장하기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입법이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요구됩니다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사회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전반의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생명존중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확산을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초</w:t>
      </w:r>
      <w:r>
        <w:rPr>
          <w:rFonts w:ascii="Arial Unicode MS" w:eastAsia="Arial Unicode MS" w:hAnsi="Arial Unicode MS" w:cs="Arial Unicode MS"/>
          <w:highlight w:val="white"/>
        </w:rPr>
        <w:t>·</w:t>
      </w:r>
      <w:r>
        <w:rPr>
          <w:rFonts w:ascii="Arial Unicode MS" w:eastAsia="Arial Unicode MS" w:hAnsi="Arial Unicode MS" w:cs="Arial Unicode MS"/>
          <w:highlight w:val="white"/>
        </w:rPr>
        <w:t>중</w:t>
      </w:r>
      <w:r>
        <w:rPr>
          <w:rFonts w:ascii="Arial Unicode MS" w:eastAsia="Arial Unicode MS" w:hAnsi="Arial Unicode MS" w:cs="Arial Unicode MS"/>
          <w:highlight w:val="white"/>
        </w:rPr>
        <w:t>·</w:t>
      </w:r>
      <w:r>
        <w:rPr>
          <w:rFonts w:ascii="Arial Unicode MS" w:eastAsia="Arial Unicode MS" w:hAnsi="Arial Unicode MS" w:cs="Arial Unicode MS"/>
          <w:highlight w:val="white"/>
        </w:rPr>
        <w:t>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교육과정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동물보호교육을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의무화하고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대국민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홍보를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수반되어야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6E4EBC78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5DA148B2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동물복지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실현을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위한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제도적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기반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마련</w:t>
      </w:r>
    </w:p>
    <w:p w14:paraId="0F6EAD4F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현재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우리사회에서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인식은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권리의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주체로부터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이용의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다양한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층위를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형성하고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있으며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여러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이해관계자가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존재합니다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동물복지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정책을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수립하고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시행하는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안에서도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행정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법령이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농림축산식품부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환경부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해양수산부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식약처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문화재청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분화되어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동물보호정책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수립에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일관성과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연계성이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부족하며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이해충돌로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갈등의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발생합니다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23FB5E9B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현장에서는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동물보호법의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개정에도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불구하고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집행하고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관리감독할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인력의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부족으로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실질적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변화가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뎌디기만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따라서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사회적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기반을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다지기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법적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향상과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더불어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합리적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대안을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도출하기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노력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다양한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목소리를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모으고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조율할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콘트롤타워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정책을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실행할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담당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인력의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확충과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매뉴얼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보급이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그동안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권고에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그쳤던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소유자의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적절한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돌봄과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highlight w:val="white"/>
        </w:rPr>
        <w:t>의무화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함으로써</w:t>
      </w:r>
      <w:proofErr w:type="gram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우리사회의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책임을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7D692EE8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473968E0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양육자의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책임강화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및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무분별한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생산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및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거래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억제를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통한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반려동물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복지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제고</w:t>
      </w:r>
    </w:p>
    <w:p w14:paraId="0079371D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반려동물을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급속도로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증가하면서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부작용도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나타나고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유실유기동물은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매년</w:t>
      </w:r>
      <w:r>
        <w:rPr>
          <w:rFonts w:ascii="Arial Unicode MS" w:eastAsia="Arial Unicode MS" w:hAnsi="Arial Unicode MS" w:cs="Arial Unicode MS"/>
          <w:highlight w:val="white"/>
        </w:rPr>
        <w:t xml:space="preserve"> 10</w:t>
      </w:r>
      <w:r>
        <w:rPr>
          <w:rFonts w:ascii="Arial Unicode MS" w:eastAsia="Arial Unicode MS" w:hAnsi="Arial Unicode MS" w:cs="Arial Unicode MS"/>
          <w:highlight w:val="white"/>
        </w:rPr>
        <w:t>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발생하고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있으며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절반에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달하는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보호소에서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병들어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죽거나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안락사당하고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국가가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강아지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고양이를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대량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번식하는</w:t>
      </w:r>
      <w:r>
        <w:rPr>
          <w:rFonts w:ascii="Arial Unicode MS" w:eastAsia="Arial Unicode MS" w:hAnsi="Arial Unicode MS" w:cs="Arial Unicode MS"/>
          <w:highlight w:val="white"/>
        </w:rPr>
        <w:t xml:space="preserve"> ‘</w:t>
      </w:r>
      <w:r>
        <w:rPr>
          <w:rFonts w:ascii="Arial Unicode MS" w:eastAsia="Arial Unicode MS" w:hAnsi="Arial Unicode MS" w:cs="Arial Unicode MS"/>
          <w:highlight w:val="white"/>
        </w:rPr>
        <w:t>생산업장</w:t>
      </w:r>
      <w:r>
        <w:rPr>
          <w:rFonts w:ascii="Arial Unicode MS" w:eastAsia="Arial Unicode MS" w:hAnsi="Arial Unicode MS" w:cs="Arial Unicode MS"/>
          <w:highlight w:val="white"/>
        </w:rPr>
        <w:t>’</w:t>
      </w:r>
      <w:r>
        <w:rPr>
          <w:rFonts w:ascii="Arial Unicode MS" w:eastAsia="Arial Unicode MS" w:hAnsi="Arial Unicode MS" w:cs="Arial Unicode MS"/>
          <w:highlight w:val="white"/>
        </w:rPr>
        <w:t>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허용함에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따라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번식장에서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동물학대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끊이지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있으며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파양되는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lastRenderedPageBreak/>
        <w:t>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이용해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보호소를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가장한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불법적인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반려동물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산업이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횡행하고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비도심지역에서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실외에서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길러지는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불필요한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반복하는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현상은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유실유기동물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증가의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원인이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태어난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동물은</w:t>
      </w:r>
      <w:r>
        <w:rPr>
          <w:rFonts w:ascii="Arial Unicode MS" w:eastAsia="Arial Unicode MS" w:hAnsi="Arial Unicode MS" w:cs="Arial Unicode MS"/>
          <w:highlight w:val="white"/>
        </w:rPr>
        <w:t xml:space="preserve"> ‘</w:t>
      </w:r>
      <w:r>
        <w:rPr>
          <w:rFonts w:ascii="Arial Unicode MS" w:eastAsia="Arial Unicode MS" w:hAnsi="Arial Unicode MS" w:cs="Arial Unicode MS"/>
          <w:highlight w:val="white"/>
        </w:rPr>
        <w:t>들개</w:t>
      </w:r>
      <w:r>
        <w:rPr>
          <w:rFonts w:ascii="Arial Unicode MS" w:eastAsia="Arial Unicode MS" w:hAnsi="Arial Unicode MS" w:cs="Arial Unicode MS"/>
          <w:highlight w:val="white"/>
        </w:rPr>
        <w:t>’</w:t>
      </w:r>
      <w:r>
        <w:rPr>
          <w:rFonts w:ascii="Arial Unicode MS" w:eastAsia="Arial Unicode MS" w:hAnsi="Arial Unicode MS" w:cs="Arial Unicode MS"/>
          <w:highlight w:val="white"/>
        </w:rPr>
        <w:t>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포획의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대상이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되기도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이러한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해소하기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반려동물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등록제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양육자의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책임을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제도적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기반을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마련하고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반려동물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판매를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제한해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물건처럼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파는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풍조를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지양해야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동물보호센터를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직영으로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전환하고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기준을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입양을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활성화해야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또한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책임지고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양육할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보호자가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끊임없이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태어나는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방지</w:t>
      </w:r>
      <w:r>
        <w:rPr>
          <w:rFonts w:ascii="Arial Unicode MS" w:eastAsia="Arial Unicode MS" w:hAnsi="Arial Unicode MS" w:cs="Arial Unicode MS"/>
          <w:highlight w:val="white"/>
        </w:rPr>
        <w:t>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반려동물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중성화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활성화하는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45440FED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b/>
          <w:highlight w:val="white"/>
        </w:rPr>
        <w:t xml:space="preserve">  </w:t>
      </w:r>
    </w:p>
    <w:p w14:paraId="5F23E05F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사람과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안전한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사회로의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이행</w:t>
      </w:r>
    </w:p>
    <w:p w14:paraId="7E6389AE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권리와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복지에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담론이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확산되며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문제에도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관심이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커지고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하지만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우선이라는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의식이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지배적이며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설령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영향이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없는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경우에도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제기를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치부하기도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그렇지만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영향이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동물에게만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미치는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아니라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그들을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둘러싼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사람들에게도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미치곤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동물학대가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인간에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폭력과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연결되어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있음은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많은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연구를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통해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확인되었습니다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실제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가정폭력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피해자가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반려동물의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입소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피해자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보호시설에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입소를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망설이며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지속적인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폭력에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시달리는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하면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재난시에도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입소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어찌할지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모르는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소유권에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묶인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동물들은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학대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위협에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놓여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있어도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격리나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보호조치가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어려우며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직접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학대에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노출된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피학대동물마저도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후에는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학대자에게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되돌려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반복되고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4BA5CB00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따라서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사람과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모두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사회를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이루기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위해서는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동물학대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예방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대응체계를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가정폭력의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피해자나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이재민들이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동반하여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피신할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사회적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안전망도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3269A355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19ABAFAD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산업에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이용되는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동물에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대한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복지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확보</w:t>
      </w:r>
    </w:p>
    <w:p w14:paraId="6A7F315F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지난</w:t>
      </w:r>
      <w:r>
        <w:rPr>
          <w:rFonts w:ascii="Arial Unicode MS" w:eastAsia="Arial Unicode MS" w:hAnsi="Arial Unicode MS" w:cs="Arial Unicode MS"/>
          <w:highlight w:val="white"/>
        </w:rPr>
        <w:t xml:space="preserve"> 1</w:t>
      </w:r>
      <w:r>
        <w:rPr>
          <w:rFonts w:ascii="Arial Unicode MS" w:eastAsia="Arial Unicode MS" w:hAnsi="Arial Unicode MS" w:cs="Arial Unicode MS"/>
          <w:highlight w:val="white"/>
        </w:rPr>
        <w:t>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마침내</w:t>
      </w:r>
      <w:r>
        <w:rPr>
          <w:rFonts w:ascii="Arial Unicode MS" w:eastAsia="Arial Unicode MS" w:hAnsi="Arial Unicode MS" w:cs="Arial Unicode MS"/>
          <w:highlight w:val="white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개식용종식법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>’</w:t>
      </w:r>
      <w:r>
        <w:rPr>
          <w:rFonts w:ascii="Arial Unicode MS" w:eastAsia="Arial Unicode MS" w:hAnsi="Arial Unicode MS" w:cs="Arial Unicode MS"/>
          <w:highlight w:val="white"/>
        </w:rPr>
        <w:t>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국회를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통과하며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대한민국에서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개식용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산업은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막을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내리게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됐습니다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이제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남은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법에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따른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적극적인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이행과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동물보호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수립입니다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희생을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최소화하는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동시에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최단기간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개식용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산업이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역사의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뒤안길로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사라지도록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2C960C30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국내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동물복지축산농장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인증제가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실시된</w:t>
      </w:r>
      <w:r>
        <w:rPr>
          <w:rFonts w:ascii="Arial Unicode MS" w:eastAsia="Arial Unicode MS" w:hAnsi="Arial Unicode MS" w:cs="Arial Unicode MS"/>
          <w:highlight w:val="white"/>
        </w:rPr>
        <w:t xml:space="preserve"> 2012</w:t>
      </w:r>
      <w:r>
        <w:rPr>
          <w:rFonts w:ascii="Arial Unicode MS" w:eastAsia="Arial Unicode MS" w:hAnsi="Arial Unicode MS" w:cs="Arial Unicode MS"/>
          <w:highlight w:val="white"/>
        </w:rPr>
        <w:t>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이후</w:t>
      </w:r>
      <w:r>
        <w:rPr>
          <w:rFonts w:ascii="Arial Unicode MS" w:eastAsia="Arial Unicode MS" w:hAnsi="Arial Unicode MS" w:cs="Arial Unicode MS"/>
          <w:highlight w:val="white"/>
        </w:rPr>
        <w:t xml:space="preserve"> 10</w:t>
      </w:r>
      <w:r>
        <w:rPr>
          <w:rFonts w:ascii="Arial Unicode MS" w:eastAsia="Arial Unicode MS" w:hAnsi="Arial Unicode MS" w:cs="Arial Unicode MS"/>
          <w:highlight w:val="white"/>
        </w:rPr>
        <w:t>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년이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지났으나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동물복지축산농장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규모는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농장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</w:t>
      </w:r>
      <w:r>
        <w:rPr>
          <w:rFonts w:ascii="Arial Unicode MS" w:eastAsia="Arial Unicode MS" w:hAnsi="Arial Unicode MS" w:cs="Arial Unicode MS"/>
          <w:highlight w:val="white"/>
        </w:rPr>
        <w:t xml:space="preserve"> 1%</w:t>
      </w:r>
      <w:r>
        <w:rPr>
          <w:rFonts w:ascii="Arial Unicode MS" w:eastAsia="Arial Unicode MS" w:hAnsi="Arial Unicode MS" w:cs="Arial Unicode MS"/>
          <w:highlight w:val="white"/>
        </w:rPr>
        <w:t>에도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미치지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못하는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것이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현실입니다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관행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농장의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동물복지축산농장으로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전환을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전폭적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지원과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기인증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농장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완화를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확대가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이뤄져야하며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소비자에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충분한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정보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제공을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사육환경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표시제가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개선되어야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농장동물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종별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기준과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가이드라인을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열악한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사육환경과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관리를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개선해야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또한</w:t>
      </w:r>
      <w:r>
        <w:rPr>
          <w:rFonts w:ascii="Arial Unicode MS" w:eastAsia="Arial Unicode MS" w:hAnsi="Arial Unicode MS" w:cs="Arial Unicode MS"/>
          <w:highlight w:val="white"/>
        </w:rPr>
        <w:t>, 2022</w:t>
      </w:r>
      <w:r>
        <w:rPr>
          <w:rFonts w:ascii="Arial Unicode MS" w:eastAsia="Arial Unicode MS" w:hAnsi="Arial Unicode MS" w:cs="Arial Unicode MS"/>
          <w:highlight w:val="white"/>
        </w:rPr>
        <w:t>년</w:t>
      </w:r>
      <w:r>
        <w:rPr>
          <w:rFonts w:ascii="Arial Unicode MS" w:eastAsia="Arial Unicode MS" w:hAnsi="Arial Unicode MS" w:cs="Arial Unicode MS"/>
          <w:highlight w:val="white"/>
        </w:rPr>
        <w:t xml:space="preserve"> ‘</w:t>
      </w:r>
      <w:r>
        <w:rPr>
          <w:rFonts w:ascii="Arial Unicode MS" w:eastAsia="Arial Unicode MS" w:hAnsi="Arial Unicode MS" w:cs="Arial Unicode MS"/>
          <w:highlight w:val="white"/>
        </w:rPr>
        <w:t>태종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이방원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’ </w:t>
      </w:r>
      <w:r>
        <w:rPr>
          <w:rFonts w:ascii="Arial Unicode MS" w:eastAsia="Arial Unicode MS" w:hAnsi="Arial Unicode MS" w:cs="Arial Unicode MS"/>
          <w:highlight w:val="white"/>
        </w:rPr>
        <w:t>촬영장에서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사망한</w:t>
      </w:r>
      <w:r>
        <w:rPr>
          <w:rFonts w:ascii="Arial Unicode MS" w:eastAsia="Arial Unicode MS" w:hAnsi="Arial Unicode MS" w:cs="Arial Unicode MS"/>
          <w:highlight w:val="white"/>
        </w:rPr>
        <w:t xml:space="preserve"> ‘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까미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>(</w:t>
      </w:r>
      <w:r>
        <w:rPr>
          <w:rFonts w:ascii="Arial Unicode MS" w:eastAsia="Arial Unicode MS" w:hAnsi="Arial Unicode MS" w:cs="Arial Unicode MS"/>
          <w:highlight w:val="white"/>
        </w:rPr>
        <w:t>마리아주</w:t>
      </w:r>
      <w:r>
        <w:rPr>
          <w:rFonts w:ascii="Arial Unicode MS" w:eastAsia="Arial Unicode MS" w:hAnsi="Arial Unicode MS" w:cs="Arial Unicode MS"/>
          <w:highlight w:val="white"/>
        </w:rPr>
        <w:t xml:space="preserve">)’ </w:t>
      </w:r>
      <w:r>
        <w:rPr>
          <w:rFonts w:ascii="Arial Unicode MS" w:eastAsia="Arial Unicode MS" w:hAnsi="Arial Unicode MS" w:cs="Arial Unicode MS"/>
          <w:highlight w:val="white"/>
        </w:rPr>
        <w:t>사건으로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드러난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해결을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이력제를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의무화하고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퇴역마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피학대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lastRenderedPageBreak/>
        <w:t>보호시설을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근본적으로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경주마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과잉생산과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이용산업에서의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착취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해소가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요구됩니다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135E5EE3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2023</w:t>
      </w:r>
      <w:r>
        <w:rPr>
          <w:rFonts w:ascii="Arial Unicode MS" w:eastAsia="Arial Unicode MS" w:hAnsi="Arial Unicode MS" w:cs="Arial Unicode MS"/>
          <w:highlight w:val="white"/>
        </w:rPr>
        <w:t>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국민의식조사에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따르면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국민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약</w:t>
      </w:r>
      <w:r>
        <w:rPr>
          <w:rFonts w:ascii="Arial Unicode MS" w:eastAsia="Arial Unicode MS" w:hAnsi="Arial Unicode MS" w:cs="Arial Unicode MS"/>
          <w:highlight w:val="white"/>
        </w:rPr>
        <w:t>70%</w:t>
      </w:r>
      <w:r>
        <w:rPr>
          <w:rFonts w:ascii="Arial Unicode MS" w:eastAsia="Arial Unicode MS" w:hAnsi="Arial Unicode MS" w:cs="Arial Unicode MS"/>
          <w:highlight w:val="white"/>
        </w:rPr>
        <w:t>가</w:t>
      </w:r>
      <w:r>
        <w:rPr>
          <w:rFonts w:ascii="Arial Unicode MS" w:eastAsia="Arial Unicode MS" w:hAnsi="Arial Unicode MS" w:cs="Arial Unicode MS"/>
          <w:highlight w:val="white"/>
        </w:rPr>
        <w:t xml:space="preserve"> “</w:t>
      </w:r>
      <w:r>
        <w:rPr>
          <w:rFonts w:ascii="Arial Unicode MS" w:eastAsia="Arial Unicode MS" w:hAnsi="Arial Unicode MS" w:cs="Arial Unicode MS"/>
          <w:highlight w:val="white"/>
        </w:rPr>
        <w:t>동물실험을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대체하기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노력이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생각한다</w:t>
      </w:r>
      <w:r>
        <w:rPr>
          <w:rFonts w:ascii="Arial Unicode MS" w:eastAsia="Arial Unicode MS" w:hAnsi="Arial Unicode MS" w:cs="Arial Unicode MS"/>
          <w:highlight w:val="white"/>
        </w:rPr>
        <w:t>”</w:t>
      </w:r>
      <w:r>
        <w:rPr>
          <w:rFonts w:ascii="Arial Unicode MS" w:eastAsia="Arial Unicode MS" w:hAnsi="Arial Unicode MS" w:cs="Arial Unicode MS"/>
          <w:highlight w:val="white"/>
        </w:rPr>
        <w:t>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답했습니다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국내에서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매년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증가추세인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실험동물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줄이기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대체시험법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활성화를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제도적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절실하며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현시점에서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실험에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이용되는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복지도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강화되어야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실험윤리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기관별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동물실험윤리위원회에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제도의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한계를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보완하기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국가의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동물실험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관리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역할을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266AEEF4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20" w:after="220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6F5DBADD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￭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야생동물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불법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거래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단속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및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전시시설의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공익적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기능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강화</w:t>
      </w:r>
    </w:p>
    <w:p w14:paraId="79D6A146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열악한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동물원에서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방치하거나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공영동물원에서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탈출하는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둘러싼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동물복지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안전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문제들이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지속적으로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발생하고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 2023</w:t>
      </w:r>
      <w:r>
        <w:rPr>
          <w:rFonts w:ascii="Arial Unicode MS" w:eastAsia="Arial Unicode MS" w:hAnsi="Arial Unicode MS" w:cs="Arial Unicode MS"/>
          <w:highlight w:val="white"/>
        </w:rPr>
        <w:t>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개정된</w:t>
      </w:r>
      <w:r>
        <w:rPr>
          <w:rFonts w:ascii="Arial Unicode MS" w:eastAsia="Arial Unicode MS" w:hAnsi="Arial Unicode MS" w:cs="Arial Unicode MS"/>
          <w:highlight w:val="white"/>
        </w:rPr>
        <w:t xml:space="preserve"> ⌜</w:t>
      </w:r>
      <w:r>
        <w:rPr>
          <w:rFonts w:ascii="Arial Unicode MS" w:eastAsia="Arial Unicode MS" w:hAnsi="Arial Unicode MS" w:cs="Arial Unicode MS"/>
          <w:highlight w:val="white"/>
        </w:rPr>
        <w:t>동물원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및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수족관의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관리에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법률</w:t>
      </w:r>
      <w:r>
        <w:rPr>
          <w:rFonts w:ascii="Arial Unicode MS" w:eastAsia="Arial Unicode MS" w:hAnsi="Arial Unicode MS" w:cs="Arial Unicode MS"/>
          <w:highlight w:val="white"/>
        </w:rPr>
        <w:t>⌟</w:t>
      </w:r>
      <w:r>
        <w:rPr>
          <w:rFonts w:ascii="Arial Unicode MS" w:eastAsia="Arial Unicode MS" w:hAnsi="Arial Unicode MS" w:cs="Arial Unicode MS"/>
          <w:highlight w:val="white"/>
        </w:rPr>
        <w:t>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시행되고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있지만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체험동물원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실내동물원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야생동물을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오락의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대상으로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취급하는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시설들이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난무하며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동물원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복지는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좀처럼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개선되지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않고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또한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폐업한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전시시설의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불법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거래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과정에서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몰수된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돌아가지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못하고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사회가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책임을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져야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늘어나고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39F5F756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야생에서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살아가는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삶도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녹록치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못합니다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인간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활동으로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서식지는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악화되고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로드킬과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조류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유리창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충돌로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목숨을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잃는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늘어나고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있습니다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야생동물이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white"/>
        </w:rPr>
        <w:t>올무</w:t>
      </w:r>
      <w:proofErr w:type="spellEnd"/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덫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비인도적인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방법으로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포획되는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일도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부지기수입니다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2C1E704A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인간과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야생동물의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회복해야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때입니다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상업적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목적의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전시시설은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금지하고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공영동물원은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생물다양성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보전연구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교육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등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공익적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기능을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있도록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전환해야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각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지방자치단체가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운영하는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공영동물원을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중앙정부가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통합적으로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관리하기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위한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체계를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도입해야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야생동물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불법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거래를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단속하고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번식</w:t>
      </w:r>
      <w:r>
        <w:rPr>
          <w:rFonts w:ascii="Arial Unicode MS" w:eastAsia="Arial Unicode MS" w:hAnsi="Arial Unicode MS" w:cs="Arial Unicode MS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highlight w:val="white"/>
        </w:rPr>
        <w:t>판매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기준을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강화해야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합니다</w:t>
      </w:r>
      <w:r>
        <w:rPr>
          <w:rFonts w:ascii="Arial Unicode MS" w:eastAsia="Arial Unicode MS" w:hAnsi="Arial Unicode MS" w:cs="Arial Unicode MS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highlight w:val="white"/>
        </w:rPr>
        <w:t>토착종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야생동물은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서식지에서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살아갈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수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있도록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보호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방안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마련이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>필요합니다</w:t>
      </w:r>
      <w:r>
        <w:rPr>
          <w:rFonts w:ascii="Arial Unicode MS" w:eastAsia="Arial Unicode MS" w:hAnsi="Arial Unicode MS" w:cs="Arial Unicode MS"/>
          <w:highlight w:val="white"/>
        </w:rPr>
        <w:t>.</w:t>
      </w:r>
    </w:p>
    <w:p w14:paraId="26C69CC1" w14:textId="77777777" w:rsidR="00F825C4" w:rsidRDefault="00F77D23">
      <w:pPr>
        <w:pBdr>
          <w:bottom w:val="none" w:sz="0" w:space="11" w:color="auto"/>
        </w:pBdr>
        <w:shd w:val="clear" w:color="auto" w:fill="FFFFFF"/>
        <w:spacing w:before="240" w:after="240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2C7851BC" w14:textId="77777777" w:rsidR="00F825C4" w:rsidRDefault="00F825C4">
      <w:pPr>
        <w:pBdr>
          <w:bottom w:val="none" w:sz="0" w:space="11" w:color="auto"/>
        </w:pBdr>
        <w:shd w:val="clear" w:color="auto" w:fill="FFFFFF"/>
        <w:ind w:left="-566"/>
        <w:rPr>
          <w:b/>
          <w:highlight w:val="white"/>
        </w:rPr>
      </w:pPr>
    </w:p>
    <w:p w14:paraId="1EE466ED" w14:textId="77777777" w:rsidR="00F825C4" w:rsidRDefault="00F77D23">
      <w:pPr>
        <w:spacing w:before="240" w:after="240"/>
        <w:ind w:hanging="566"/>
        <w:rPr>
          <w:b/>
          <w:sz w:val="32"/>
          <w:szCs w:val="32"/>
        </w:rPr>
      </w:pPr>
      <w:r>
        <w:br w:type="page"/>
      </w:r>
    </w:p>
    <w:p w14:paraId="3B4D4C78" w14:textId="77777777" w:rsidR="00F825C4" w:rsidRDefault="00F77D23">
      <w:pPr>
        <w:spacing w:before="240" w:after="240"/>
        <w:ind w:hanging="566"/>
        <w:rPr>
          <w:b/>
          <w:sz w:val="26"/>
          <w:szCs w:val="26"/>
        </w:rPr>
      </w:pPr>
      <w:proofErr w:type="gramStart"/>
      <w:r>
        <w:rPr>
          <w:rFonts w:ascii="Arial Unicode MS" w:eastAsia="Arial Unicode MS" w:hAnsi="Arial Unicode MS" w:cs="Arial Unicode MS"/>
          <w:b/>
          <w:sz w:val="26"/>
          <w:szCs w:val="26"/>
        </w:rPr>
        <w:lastRenderedPageBreak/>
        <w:t xml:space="preserve">[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붙임</w:t>
      </w:r>
      <w:proofErr w:type="gramEnd"/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3 ]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국민의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힘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및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국민의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미래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6"/>
          <w:szCs w:val="26"/>
        </w:rPr>
        <w:t>입장문</w:t>
      </w:r>
      <w:proofErr w:type="spellEnd"/>
    </w:p>
    <w:p w14:paraId="1F7B5E2E" w14:textId="77777777" w:rsidR="00F825C4" w:rsidRDefault="00F77D23">
      <w:pPr>
        <w:spacing w:before="240" w:after="240"/>
        <w:ind w:hanging="5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■ </w:t>
      </w:r>
      <w:hyperlink r:id="rId12">
        <w:r>
          <w:rPr>
            <w:b/>
            <w:color w:val="1155CC"/>
            <w:sz w:val="26"/>
            <w:szCs w:val="26"/>
            <w:u w:val="single"/>
          </w:rPr>
          <w:t xml:space="preserve">2024 </w:t>
        </w:r>
        <w:r>
          <w:rPr>
            <w:b/>
            <w:color w:val="1155CC"/>
            <w:sz w:val="26"/>
            <w:szCs w:val="26"/>
            <w:u w:val="single"/>
          </w:rPr>
          <w:t>총선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대응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동물권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연대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정책질의에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대한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국민의힘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입장문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바로가기</w:t>
        </w:r>
      </w:hyperlink>
    </w:p>
    <w:p w14:paraId="5AD8C23B" w14:textId="77777777" w:rsidR="00F825C4" w:rsidRDefault="00F825C4">
      <w:pPr>
        <w:spacing w:before="240" w:after="240"/>
        <w:ind w:hanging="566"/>
        <w:rPr>
          <w:b/>
          <w:sz w:val="26"/>
          <w:szCs w:val="26"/>
        </w:rPr>
      </w:pPr>
    </w:p>
    <w:p w14:paraId="48A04220" w14:textId="77777777" w:rsidR="00F825C4" w:rsidRDefault="00F825C4">
      <w:pPr>
        <w:spacing w:before="240" w:after="240"/>
        <w:ind w:hanging="566"/>
        <w:rPr>
          <w:b/>
          <w:sz w:val="26"/>
          <w:szCs w:val="26"/>
        </w:rPr>
      </w:pPr>
    </w:p>
    <w:p w14:paraId="4715A6A8" w14:textId="77777777" w:rsidR="00F825C4" w:rsidRDefault="00F77D23">
      <w:pPr>
        <w:spacing w:before="240" w:after="240"/>
        <w:ind w:hanging="5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■ </w:t>
      </w:r>
      <w:hyperlink r:id="rId13">
        <w:r>
          <w:rPr>
            <w:b/>
            <w:color w:val="1155CC"/>
            <w:sz w:val="26"/>
            <w:szCs w:val="26"/>
            <w:u w:val="single"/>
          </w:rPr>
          <w:t xml:space="preserve">2024 </w:t>
        </w:r>
        <w:r>
          <w:rPr>
            <w:b/>
            <w:color w:val="1155CC"/>
            <w:sz w:val="26"/>
            <w:szCs w:val="26"/>
            <w:u w:val="single"/>
          </w:rPr>
          <w:t>총선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대응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동물권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연대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정책질의에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대한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국민의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미래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입장문</w:t>
        </w:r>
        <w:r>
          <w:rPr>
            <w:b/>
            <w:color w:val="1155CC"/>
            <w:sz w:val="26"/>
            <w:szCs w:val="26"/>
            <w:u w:val="single"/>
          </w:rPr>
          <w:t xml:space="preserve"> </w:t>
        </w:r>
        <w:r>
          <w:rPr>
            <w:b/>
            <w:color w:val="1155CC"/>
            <w:sz w:val="26"/>
            <w:szCs w:val="26"/>
            <w:u w:val="single"/>
          </w:rPr>
          <w:t>바로가기</w:t>
        </w:r>
      </w:hyperlink>
    </w:p>
    <w:sectPr w:rsidR="00F825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7D6C"/>
    <w:multiLevelType w:val="multilevel"/>
    <w:tmpl w:val="CD6E7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626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C4"/>
    <w:rsid w:val="006812D2"/>
    <w:rsid w:val="00F77D23"/>
    <w:rsid w:val="00F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4181"/>
  <w15:docId w15:val="{37207C37-EE8C-41A3-B6B9-557EFF7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rive.google.com/file/d/1dtP9bG4QK1IYShf4I7Uj6Xbe-zy4cqA7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file/d/1c6O3qxttl8iPU1kUnUmuXR5wuV2YPGaU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</cp:lastModifiedBy>
  <cp:revision>4</cp:revision>
  <dcterms:created xsi:type="dcterms:W3CDTF">2024-04-04T06:51:00Z</dcterms:created>
  <dcterms:modified xsi:type="dcterms:W3CDTF">2024-04-04T06:52:00Z</dcterms:modified>
</cp:coreProperties>
</file>